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7" w:rsidRDefault="00E2505F" w:rsidP="00E2505F">
      <w:pPr>
        <w:jc w:val="center"/>
      </w:pPr>
      <w:r w:rsidRPr="00E2505F">
        <w:rPr>
          <w:sz w:val="36"/>
          <w:szCs w:val="36"/>
        </w:rPr>
        <w:t>Gran Canaria, Spania</w:t>
      </w:r>
      <w:r>
        <w:rPr>
          <w:sz w:val="36"/>
          <w:szCs w:val="36"/>
        </w:rPr>
        <w:t xml:space="preserve">- </w:t>
      </w:r>
      <w:r w:rsidR="0040724A">
        <w:rPr>
          <w:sz w:val="36"/>
          <w:szCs w:val="36"/>
        </w:rPr>
        <w:t>Apartamentos Jardin del Atlantico</w:t>
      </w:r>
    </w:p>
    <w:p w:rsidR="0040724A" w:rsidRPr="0040724A" w:rsidRDefault="0040724A" w:rsidP="0040724A">
      <w:pPr>
        <w:spacing w:after="0" w:line="240" w:lineRule="auto"/>
        <w:rPr>
          <w:noProof/>
          <w:lang w:val="ro-RO" w:eastAsia="ro-RO" w:bidi="ar-SA"/>
        </w:rPr>
      </w:pPr>
      <w:r w:rsidRPr="0040724A">
        <w:rPr>
          <w:noProof/>
          <w:lang w:val="ro-RO" w:eastAsia="ro-RO" w:bidi="ar-SA"/>
        </w:rPr>
        <w:t>Jardin Del Atlantico este localizata la doar 200 metri de plaja Playa del Inglés, in partea de sud a regiunii Gran Canaria.</w:t>
      </w:r>
    </w:p>
    <w:p w:rsidR="0040724A" w:rsidRPr="0040724A" w:rsidRDefault="00BB2E7E" w:rsidP="0040724A">
      <w:pPr>
        <w:spacing w:after="0" w:line="240" w:lineRule="auto"/>
        <w:rPr>
          <w:noProof/>
          <w:lang w:val="ro-RO" w:eastAsia="ro-RO" w:bidi="ar-SA"/>
        </w:rPr>
      </w:pPr>
      <w:r>
        <w:rPr>
          <w:noProof/>
          <w:lang w:val="ro-RO" w:eastAsia="ro-R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93980</wp:posOffset>
            </wp:positionV>
            <wp:extent cx="4438650" cy="2428875"/>
            <wp:effectExtent l="19050" t="0" r="0" b="0"/>
            <wp:wrapTight wrapText="bothSides">
              <wp:wrapPolygon edited="0">
                <wp:start x="-93" y="0"/>
                <wp:lineTo x="-93" y="21515"/>
                <wp:lineTo x="21600" y="21515"/>
                <wp:lineTo x="21600" y="0"/>
                <wp:lineTo x="-93" y="0"/>
              </wp:wrapPolygon>
            </wp:wrapTight>
            <wp:docPr id="3" name="Picture 2" descr="canaria 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ia jard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24A" w:rsidRPr="0040724A">
        <w:rPr>
          <w:noProof/>
          <w:lang w:val="ro-RO" w:eastAsia="ro-RO" w:bidi="ar-SA"/>
        </w:rPr>
        <w:t>In imediata apropiere a hotelului se gasesc multe magazine, baruri si restaurant. Aeroportul Canaria se afla la doar 15 minute de mers cu masina, iar terenul de golf Maspalomas se afla la 2 km distanta.</w:t>
      </w:r>
    </w:p>
    <w:p w:rsidR="0040724A" w:rsidRPr="0040724A" w:rsidRDefault="0040724A" w:rsidP="0040724A">
      <w:pPr>
        <w:spacing w:after="0" w:line="240" w:lineRule="auto"/>
        <w:rPr>
          <w:noProof/>
          <w:lang w:val="ro-RO" w:eastAsia="ro-RO" w:bidi="ar-SA"/>
        </w:rPr>
      </w:pPr>
      <w:r w:rsidRPr="0040724A">
        <w:rPr>
          <w:noProof/>
          <w:lang w:val="ro-RO" w:eastAsia="ro-RO" w:bidi="ar-SA"/>
        </w:rPr>
        <w:t>Complexul are un spatiu special de joaca amenajat pentru copii si o piscina exterioara inconjurata de palmieri.</w:t>
      </w:r>
    </w:p>
    <w:p w:rsidR="0040724A" w:rsidRPr="0040724A" w:rsidRDefault="0040724A" w:rsidP="0040724A">
      <w:pPr>
        <w:spacing w:after="0" w:line="240" w:lineRule="auto"/>
        <w:rPr>
          <w:noProof/>
          <w:lang w:val="ro-RO" w:eastAsia="ro-RO" w:bidi="ar-SA"/>
        </w:rPr>
      </w:pPr>
      <w:r w:rsidRPr="0040724A">
        <w:rPr>
          <w:noProof/>
          <w:lang w:val="ro-RO" w:eastAsia="ro-RO" w:bidi="ar-SA"/>
        </w:rPr>
        <w:t>Inconjurat de gradini, hotelul are restaurant propriu si bar la piscina. Pentru copii este amenajata si o piscina, camera de joaca, mini golf si teren de tenis.</w:t>
      </w:r>
    </w:p>
    <w:p w:rsidR="0040724A" w:rsidRDefault="0040724A" w:rsidP="0040724A">
      <w:pPr>
        <w:spacing w:after="0" w:line="240" w:lineRule="auto"/>
        <w:rPr>
          <w:noProof/>
          <w:lang w:val="ro-RO" w:eastAsia="ro-RO" w:bidi="ar-SA"/>
        </w:rPr>
      </w:pPr>
      <w:r w:rsidRPr="0040724A">
        <w:rPr>
          <w:noProof/>
          <w:lang w:val="ro-RO" w:eastAsia="ro-RO" w:bidi="ar-SA"/>
        </w:rPr>
        <w:t>Toate apartamentele dispun de balcon privat, baie proprie, bucatarie si living room.  Camerele au gresie si mobila din pin.</w:t>
      </w:r>
      <w:r w:rsidRPr="0040724A">
        <w:rPr>
          <w:noProof/>
          <w:lang w:val="ro-RO" w:eastAsia="ro-RO" w:bidi="ar-SA"/>
        </w:rPr>
        <w:t xml:space="preserve"> </w:t>
      </w:r>
    </w:p>
    <w:p w:rsidR="0040724A" w:rsidRDefault="0040724A" w:rsidP="0040724A">
      <w:pPr>
        <w:spacing w:after="0" w:line="240" w:lineRule="auto"/>
        <w:rPr>
          <w:noProof/>
          <w:lang w:val="ro-RO" w:eastAsia="ro-RO" w:bidi="ar-SA"/>
        </w:rPr>
      </w:pPr>
    </w:p>
    <w:p w:rsidR="00A32792" w:rsidRDefault="005A16A5" w:rsidP="0040724A">
      <w:pPr>
        <w:spacing w:after="0"/>
      </w:pPr>
      <w:r>
        <w:t>Tarife de persoana in camera dubla- fara taxe de aeroport.</w:t>
      </w:r>
    </w:p>
    <w:p w:rsidR="00BB2E7E" w:rsidRDefault="00BB2E7E" w:rsidP="0040724A">
      <w:pPr>
        <w:spacing w:after="0"/>
      </w:pPr>
      <w:r>
        <w:t>Tarifele au aplicata reducerea de 15%- valabila pentru rezervari efectuate pana pe 31.10.2016.</w:t>
      </w:r>
    </w:p>
    <w:tbl>
      <w:tblPr>
        <w:tblW w:w="6698" w:type="dxa"/>
        <w:jc w:val="center"/>
        <w:tblInd w:w="93" w:type="dxa"/>
        <w:tblLook w:val="04A0"/>
      </w:tblPr>
      <w:tblGrid>
        <w:gridCol w:w="1340"/>
        <w:gridCol w:w="1217"/>
        <w:gridCol w:w="1184"/>
        <w:gridCol w:w="1573"/>
        <w:gridCol w:w="1384"/>
      </w:tblGrid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camera</w:t>
            </w:r>
          </w:p>
        </w:tc>
        <w:tc>
          <w:tcPr>
            <w:tcW w:w="535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Apartament cu 1 dormitor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masa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fara masa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mic dejun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demipensiune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18.06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618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25.06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623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02.07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09.07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16.07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23.07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30.07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06.08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13.08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20.08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27.08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03.09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10.09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17.09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  <w:tr w:rsidR="0040724A" w:rsidRPr="0040724A" w:rsidTr="0040724A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24.09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40724A" w:rsidRPr="0040724A" w:rsidRDefault="0040724A" w:rsidP="0040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4072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654</w:t>
            </w:r>
          </w:p>
        </w:tc>
      </w:tr>
    </w:tbl>
    <w:p w:rsidR="00D745FD" w:rsidRDefault="00D745FD" w:rsidP="00D745FD">
      <w:pPr>
        <w:spacing w:after="0" w:line="240" w:lineRule="auto"/>
      </w:pPr>
    </w:p>
    <w:p w:rsidR="00D745FD" w:rsidRDefault="005A16A5" w:rsidP="00D745FD">
      <w:pPr>
        <w:spacing w:after="0" w:line="240" w:lineRule="auto"/>
      </w:pPr>
      <w:r>
        <w:t>Servicii incluse: Cazare 7 nopti</w:t>
      </w:r>
      <w:r w:rsidR="00E2505F">
        <w:t xml:space="preserve">       </w:t>
      </w:r>
      <w:r>
        <w:t xml:space="preserve">Masa in functie de </w:t>
      </w:r>
      <w:r w:rsidR="00D745FD">
        <w:t xml:space="preserve">varianta aleasa        </w:t>
      </w:r>
      <w:r>
        <w:t>Bilet de avion</w:t>
      </w:r>
      <w:r w:rsidR="00D745FD">
        <w:t xml:space="preserve"> dus/intors</w:t>
      </w:r>
    </w:p>
    <w:p w:rsidR="005A16A5" w:rsidRDefault="00D745FD" w:rsidP="00D745FD">
      <w:pPr>
        <w:spacing w:after="0" w:line="240" w:lineRule="auto"/>
        <w:ind w:left="1416"/>
      </w:pPr>
      <w:r>
        <w:t xml:space="preserve">  </w:t>
      </w:r>
      <w:r w:rsidR="005A16A5">
        <w:t>Transfer aeroport-hotel-aeroport</w:t>
      </w:r>
      <w:r>
        <w:t xml:space="preserve">             </w:t>
      </w:r>
      <w:r w:rsidR="005A16A5">
        <w:t>Asistenta turistica locala</w:t>
      </w:r>
    </w:p>
    <w:p w:rsidR="005A16A5" w:rsidRDefault="005A16A5" w:rsidP="00D745FD">
      <w:pPr>
        <w:spacing w:after="0" w:line="240" w:lineRule="auto"/>
      </w:pPr>
    </w:p>
    <w:p w:rsidR="005A16A5" w:rsidRDefault="005A16A5" w:rsidP="00D745FD">
      <w:pPr>
        <w:spacing w:after="0" w:line="240" w:lineRule="auto"/>
      </w:pPr>
      <w:r>
        <w:t xml:space="preserve">Servicii neincluse: </w:t>
      </w:r>
      <w:r w:rsidR="00D745FD">
        <w:t xml:space="preserve">  </w:t>
      </w:r>
      <w:r>
        <w:t>Taxa aeroport (125euro/persoana)</w:t>
      </w:r>
      <w:r w:rsidR="00D745FD">
        <w:t xml:space="preserve">          </w:t>
      </w:r>
      <w:r>
        <w:t>Asigurare medicala si storno</w:t>
      </w:r>
    </w:p>
    <w:p w:rsidR="005A16A5" w:rsidRDefault="00D745FD" w:rsidP="00D745FD">
      <w:pPr>
        <w:spacing w:after="0" w:line="240" w:lineRule="auto"/>
        <w:ind w:left="1416"/>
      </w:pPr>
      <w:r>
        <w:t xml:space="preserve">         </w:t>
      </w:r>
      <w:r w:rsidR="005A16A5">
        <w:t>Intrare la obiectivele turistice</w:t>
      </w:r>
      <w:r>
        <w:t xml:space="preserve">                      </w:t>
      </w:r>
      <w:r w:rsidR="005A16A5">
        <w:t>Alte taxe si cheltuieli personale</w:t>
      </w:r>
    </w:p>
    <w:sectPr w:rsidR="005A16A5" w:rsidSect="00A327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37" w:rsidRDefault="00AB4F37" w:rsidP="00E2505F">
      <w:pPr>
        <w:spacing w:after="0" w:line="240" w:lineRule="auto"/>
      </w:pPr>
      <w:r>
        <w:separator/>
      </w:r>
    </w:p>
  </w:endnote>
  <w:endnote w:type="continuationSeparator" w:id="0">
    <w:p w:rsidR="00AB4F37" w:rsidRDefault="00AB4F37" w:rsidP="00E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37" w:rsidRDefault="00AB4F37" w:rsidP="00E2505F">
      <w:pPr>
        <w:spacing w:after="0" w:line="240" w:lineRule="auto"/>
      </w:pPr>
      <w:r>
        <w:separator/>
      </w:r>
    </w:p>
  </w:footnote>
  <w:footnote w:type="continuationSeparator" w:id="0">
    <w:p w:rsidR="00AB4F37" w:rsidRDefault="00AB4F37" w:rsidP="00E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5F" w:rsidRDefault="00E2505F" w:rsidP="00E2505F">
    <w:pPr>
      <w:pStyle w:val="Header"/>
      <w:jc w:val="center"/>
    </w:pPr>
    <w:r>
      <w:rPr>
        <w:noProof/>
        <w:lang w:val="ro-RO" w:eastAsia="ro-RO" w:bidi="ar-SA"/>
      </w:rPr>
      <w:drawing>
        <wp:inline distT="0" distB="0" distL="0" distR="0">
          <wp:extent cx="4788535" cy="768197"/>
          <wp:effectExtent l="19050" t="0" r="0" b="0"/>
          <wp:docPr id="2" name="Picture 1" descr="antet of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of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535" cy="76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1983"/>
    <w:rsid w:val="000066A8"/>
    <w:rsid w:val="00184C77"/>
    <w:rsid w:val="001D0898"/>
    <w:rsid w:val="00234516"/>
    <w:rsid w:val="00353377"/>
    <w:rsid w:val="0040724A"/>
    <w:rsid w:val="005A16A5"/>
    <w:rsid w:val="00673E20"/>
    <w:rsid w:val="006A3D1B"/>
    <w:rsid w:val="00714E7C"/>
    <w:rsid w:val="00A32792"/>
    <w:rsid w:val="00AB4F37"/>
    <w:rsid w:val="00BB2E7E"/>
    <w:rsid w:val="00BC3675"/>
    <w:rsid w:val="00D745FD"/>
    <w:rsid w:val="00E2505F"/>
    <w:rsid w:val="00E41983"/>
    <w:rsid w:val="00F0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1B"/>
  </w:style>
  <w:style w:type="paragraph" w:styleId="Heading1">
    <w:name w:val="heading 1"/>
    <w:basedOn w:val="Normal"/>
    <w:next w:val="Normal"/>
    <w:link w:val="Heading1Char"/>
    <w:uiPriority w:val="9"/>
    <w:qFormat/>
    <w:rsid w:val="006A3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1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D1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D1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D1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D1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D1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D1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D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3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A3D1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A3D1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A3D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A3D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A3D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3D1B"/>
  </w:style>
  <w:style w:type="paragraph" w:styleId="ListParagraph">
    <w:name w:val="List Paragraph"/>
    <w:basedOn w:val="Normal"/>
    <w:uiPriority w:val="34"/>
    <w:qFormat/>
    <w:rsid w:val="006A3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D1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D1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A3D1B"/>
    <w:rPr>
      <w:i/>
      <w:iCs/>
    </w:rPr>
  </w:style>
  <w:style w:type="character" w:styleId="IntenseEmphasis">
    <w:name w:val="Intense Emphasis"/>
    <w:uiPriority w:val="21"/>
    <w:qFormat/>
    <w:rsid w:val="006A3D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A3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A3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A3D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5F"/>
  </w:style>
  <w:style w:type="paragraph" w:styleId="Footer">
    <w:name w:val="footer"/>
    <w:basedOn w:val="Normal"/>
    <w:link w:val="FooterChar"/>
    <w:uiPriority w:val="99"/>
    <w:semiHidden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BD86-39E3-41B1-991D-A1B5FA1B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5</cp:revision>
  <dcterms:created xsi:type="dcterms:W3CDTF">2016-09-29T13:59:00Z</dcterms:created>
  <dcterms:modified xsi:type="dcterms:W3CDTF">2016-10-03T11:23:00Z</dcterms:modified>
</cp:coreProperties>
</file>